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F0CAC" w14:textId="44FBF62D" w:rsidR="009D57F4" w:rsidRPr="005B6958" w:rsidRDefault="000624F1" w:rsidP="000624F1">
      <w:pPr>
        <w:jc w:val="center"/>
        <w:rPr>
          <w:b/>
          <w:bCs/>
        </w:rPr>
      </w:pPr>
      <w:r w:rsidRPr="005B6958">
        <w:rPr>
          <w:b/>
          <w:bCs/>
        </w:rPr>
        <w:t xml:space="preserve">Zasady organizacji zadań </w:t>
      </w:r>
      <w:r w:rsidR="00C03E85">
        <w:rPr>
          <w:b/>
          <w:bCs/>
        </w:rPr>
        <w:t>SP 80</w:t>
      </w:r>
      <w:r w:rsidR="00CA7DD7" w:rsidRPr="005B6958">
        <w:rPr>
          <w:b/>
          <w:bCs/>
        </w:rPr>
        <w:t xml:space="preserve"> </w:t>
      </w:r>
      <w:r w:rsidR="00A7798E" w:rsidRPr="005B6958">
        <w:rPr>
          <w:b/>
          <w:bCs/>
        </w:rPr>
        <w:t>związane z możliwością</w:t>
      </w:r>
      <w:r w:rsidR="00CA7DD7" w:rsidRPr="005B6958">
        <w:rPr>
          <w:b/>
          <w:bCs/>
        </w:rPr>
        <w:t xml:space="preserve"> czasowego ograniczenia funkcjonowania </w:t>
      </w:r>
      <w:r w:rsidR="00A7798E" w:rsidRPr="005B6958">
        <w:rPr>
          <w:b/>
          <w:bCs/>
        </w:rPr>
        <w:t xml:space="preserve">szkoły </w:t>
      </w:r>
      <w:r w:rsidR="00CA7DD7" w:rsidRPr="005B6958">
        <w:rPr>
          <w:b/>
          <w:bCs/>
        </w:rPr>
        <w:t>w związku z COVID-19</w:t>
      </w:r>
      <w:r w:rsidRPr="005B6958">
        <w:rPr>
          <w:b/>
          <w:bCs/>
        </w:rPr>
        <w:t xml:space="preserve">, w tym </w:t>
      </w:r>
      <w:r w:rsidR="00A7798E" w:rsidRPr="005B6958">
        <w:rPr>
          <w:b/>
          <w:bCs/>
        </w:rPr>
        <w:t>zasady organizacji z</w:t>
      </w:r>
      <w:r w:rsidRPr="005B6958">
        <w:rPr>
          <w:b/>
          <w:bCs/>
        </w:rPr>
        <w:t>ajęć z wykorzystaniem technik i metod kształcenia na odległość</w:t>
      </w:r>
    </w:p>
    <w:p w14:paraId="1DAC5789" w14:textId="77777777" w:rsidR="00A7798E" w:rsidRPr="005B6958" w:rsidRDefault="00A7798E" w:rsidP="000624F1">
      <w:pPr>
        <w:jc w:val="center"/>
        <w:rPr>
          <w:b/>
          <w:bCs/>
        </w:rPr>
      </w:pPr>
    </w:p>
    <w:p w14:paraId="22A6271C" w14:textId="1F304F81" w:rsidR="000624F1" w:rsidRPr="005B6958" w:rsidRDefault="000624F1" w:rsidP="00D4209A">
      <w:pPr>
        <w:pStyle w:val="Akapitzlist"/>
        <w:numPr>
          <w:ilvl w:val="0"/>
          <w:numId w:val="1"/>
        </w:numPr>
        <w:jc w:val="both"/>
      </w:pPr>
      <w:r w:rsidRPr="005B6958">
        <w:t>Na początku roku szkolnego, nie później niż do 15 września</w:t>
      </w:r>
      <w:r w:rsidR="00CC3207" w:rsidRPr="005B6958">
        <w:t>,</w:t>
      </w:r>
      <w:r w:rsidRPr="005B6958">
        <w:t xml:space="preserve"> przeprowadzane jest badanie dotyczące dostępu uczniów i nauczycieli do infrastruktury informatycznej, oprogramowania </w:t>
      </w:r>
      <w:r w:rsidR="00A7798E" w:rsidRPr="005B6958">
        <w:br/>
      </w:r>
      <w:r w:rsidRPr="005B6958">
        <w:t>i internetu.</w:t>
      </w:r>
    </w:p>
    <w:p w14:paraId="5B372421" w14:textId="77777777" w:rsidR="000624F1" w:rsidRPr="005B6958" w:rsidRDefault="000624F1" w:rsidP="00D4209A">
      <w:pPr>
        <w:pStyle w:val="Akapitzlist"/>
        <w:numPr>
          <w:ilvl w:val="0"/>
          <w:numId w:val="1"/>
        </w:numPr>
        <w:jc w:val="both"/>
      </w:pPr>
      <w:r w:rsidRPr="005B6958">
        <w:t xml:space="preserve">Technologie informacyjno – komunikacyjne wykorzystywane przez nauczycieli do realizacji zajęć </w:t>
      </w:r>
      <w:r w:rsidR="00CA7DD7" w:rsidRPr="005B6958">
        <w:t xml:space="preserve">w trybie pracy zdalnej </w:t>
      </w:r>
      <w:r w:rsidRPr="005B6958">
        <w:t>to w szczególności: klasy 0-3 platforma BigBlueButton, klasy 4-8 pakiet Microsoft Office, Quizizz, LearningApps, dziennik elektroniczny w ZSZO.</w:t>
      </w:r>
    </w:p>
    <w:p w14:paraId="6D71E059" w14:textId="77777777" w:rsidR="00D4209A" w:rsidRPr="005B6958" w:rsidRDefault="000624F1" w:rsidP="00D4209A">
      <w:pPr>
        <w:pStyle w:val="Akapitzlist"/>
        <w:numPr>
          <w:ilvl w:val="0"/>
          <w:numId w:val="1"/>
        </w:numPr>
        <w:jc w:val="both"/>
      </w:pPr>
      <w:r w:rsidRPr="005B6958">
        <w:t xml:space="preserve">Zasady bezpiecznego uczestnictwa </w:t>
      </w:r>
      <w:r w:rsidR="00CA7DD7" w:rsidRPr="005B6958">
        <w:t xml:space="preserve">uczniów w zajęciach w odniesieniu do ustalonych technologii informacyjno-komunikacyjnych </w:t>
      </w:r>
      <w:r w:rsidRPr="005B6958">
        <w:t xml:space="preserve">są następujące: </w:t>
      </w:r>
    </w:p>
    <w:p w14:paraId="44B8B8C8" w14:textId="77777777" w:rsidR="000624F1" w:rsidRPr="005B6958" w:rsidRDefault="00045CD6" w:rsidP="002E3A85">
      <w:pPr>
        <w:pStyle w:val="Akapitzlist"/>
        <w:numPr>
          <w:ilvl w:val="0"/>
          <w:numId w:val="11"/>
        </w:numPr>
        <w:ind w:left="1134" w:hanging="425"/>
      </w:pPr>
      <w:r w:rsidRPr="005B6958">
        <w:t>uczniowie</w:t>
      </w:r>
      <w:r w:rsidR="00D4209A" w:rsidRPr="005B6958">
        <w:t xml:space="preserve"> otrzymuj</w:t>
      </w:r>
      <w:r w:rsidRPr="005B6958">
        <w:t>ą</w:t>
      </w:r>
      <w:r w:rsidR="00D4209A" w:rsidRPr="005B6958">
        <w:t xml:space="preserve"> indywidualne loginy i hasła dostępu do wykorzystywanych platform,</w:t>
      </w:r>
    </w:p>
    <w:p w14:paraId="7D95B3A2" w14:textId="77777777" w:rsidR="00D4209A" w:rsidRPr="005B6958" w:rsidRDefault="00D4209A" w:rsidP="002E3A85">
      <w:pPr>
        <w:pStyle w:val="Akapitzlist"/>
        <w:numPr>
          <w:ilvl w:val="0"/>
          <w:numId w:val="11"/>
        </w:numPr>
        <w:ind w:left="1134" w:hanging="425"/>
      </w:pPr>
      <w:r w:rsidRPr="005B6958">
        <w:t>nie należy udostępniać danych dostępowych innym osobom,</w:t>
      </w:r>
    </w:p>
    <w:p w14:paraId="73194C07" w14:textId="77777777" w:rsidR="00D4209A" w:rsidRPr="005B6958" w:rsidRDefault="00D4209A" w:rsidP="002E3A85">
      <w:pPr>
        <w:pStyle w:val="Akapitzlist"/>
        <w:numPr>
          <w:ilvl w:val="0"/>
          <w:numId w:val="11"/>
        </w:numPr>
        <w:ind w:left="1134" w:hanging="425"/>
      </w:pPr>
      <w:r w:rsidRPr="005B6958">
        <w:t>należy logować się przy użyciu prawdziwego imienia i nazwiska,</w:t>
      </w:r>
    </w:p>
    <w:p w14:paraId="2C86A440" w14:textId="4D29299C" w:rsidR="00D4209A" w:rsidRPr="005B6958" w:rsidRDefault="00D4209A" w:rsidP="002E3A85">
      <w:pPr>
        <w:pStyle w:val="Akapitzlist"/>
        <w:numPr>
          <w:ilvl w:val="0"/>
          <w:numId w:val="11"/>
        </w:numPr>
        <w:ind w:left="1134" w:hanging="425"/>
      </w:pPr>
      <w:r w:rsidRPr="005B6958">
        <w:t>nie należy utrwalać</w:t>
      </w:r>
      <w:r w:rsidR="006A34C2">
        <w:t xml:space="preserve"> przebiegu zajęć oraz </w:t>
      </w:r>
      <w:r w:rsidRPr="005B6958">
        <w:t>wizerunku osób</w:t>
      </w:r>
      <w:r w:rsidR="006A34C2">
        <w:t xml:space="preserve"> w nich</w:t>
      </w:r>
      <w:r w:rsidRPr="005B6958">
        <w:t xml:space="preserve"> uczestniczących </w:t>
      </w:r>
      <w:r w:rsidR="006A34C2">
        <w:t>,</w:t>
      </w:r>
      <w:bookmarkStart w:id="0" w:name="_GoBack"/>
      <w:bookmarkEnd w:id="0"/>
    </w:p>
    <w:p w14:paraId="445800E5" w14:textId="77777777" w:rsidR="00D4209A" w:rsidRPr="005B6958" w:rsidRDefault="00D4209A" w:rsidP="002E3A85">
      <w:pPr>
        <w:pStyle w:val="Akapitzlist"/>
        <w:numPr>
          <w:ilvl w:val="0"/>
          <w:numId w:val="11"/>
        </w:numPr>
        <w:ind w:left="1134" w:hanging="425"/>
      </w:pPr>
      <w:r w:rsidRPr="005B6958">
        <w:t>należy korzystać z materiałów pochodzących z bezpiecznych źródeł,</w:t>
      </w:r>
    </w:p>
    <w:p w14:paraId="1A745D0F" w14:textId="77777777" w:rsidR="00045CD6" w:rsidRPr="005B6958" w:rsidRDefault="00045CD6" w:rsidP="00045CD6">
      <w:pPr>
        <w:pStyle w:val="Akapitzlist"/>
        <w:numPr>
          <w:ilvl w:val="0"/>
          <w:numId w:val="1"/>
        </w:numPr>
        <w:jc w:val="both"/>
      </w:pPr>
      <w:r w:rsidRPr="005B6958">
        <w:t xml:space="preserve">Zasady bezpiecznego uczestnictwa nauczycieli w zajęciach </w:t>
      </w:r>
      <w:r w:rsidR="00CA7DD7" w:rsidRPr="005B6958">
        <w:t xml:space="preserve">w odniesieniu do ustalonych technologii informacyjno-komunikacyjnych </w:t>
      </w:r>
      <w:r w:rsidRPr="005B6958">
        <w:t xml:space="preserve">są następujące: </w:t>
      </w:r>
    </w:p>
    <w:p w14:paraId="7D22C1C4" w14:textId="0D2C3B9E" w:rsidR="00045CD6" w:rsidRPr="005B6958" w:rsidRDefault="00045CD6" w:rsidP="002E3A85">
      <w:pPr>
        <w:pStyle w:val="Akapitzlist"/>
        <w:numPr>
          <w:ilvl w:val="0"/>
          <w:numId w:val="10"/>
        </w:numPr>
        <w:tabs>
          <w:tab w:val="left" w:pos="1701"/>
        </w:tabs>
        <w:ind w:left="1134" w:hanging="425"/>
      </w:pPr>
      <w:r w:rsidRPr="005B6958">
        <w:t xml:space="preserve">nauczyciele otrzymują indywidualne loginy i hasła dostępu do wykorzystywanych </w:t>
      </w:r>
      <w:r w:rsidR="002E3A85" w:rsidRPr="005B6958">
        <w:t xml:space="preserve"> </w:t>
      </w:r>
      <w:r w:rsidR="002E3A85" w:rsidRPr="005B6958">
        <w:br/>
      </w:r>
      <w:r w:rsidRPr="005B6958">
        <w:t>platform,</w:t>
      </w:r>
    </w:p>
    <w:p w14:paraId="39707AAF" w14:textId="77777777" w:rsidR="00045CD6" w:rsidRPr="005B6958" w:rsidRDefault="00045CD6" w:rsidP="002E3A85">
      <w:pPr>
        <w:pStyle w:val="Akapitzlist"/>
        <w:numPr>
          <w:ilvl w:val="0"/>
          <w:numId w:val="10"/>
        </w:numPr>
        <w:tabs>
          <w:tab w:val="left" w:pos="1701"/>
        </w:tabs>
        <w:ind w:left="1134" w:hanging="425"/>
      </w:pPr>
      <w:r w:rsidRPr="005B6958">
        <w:t>nie należy udostępniać danych dostępowych innym osobom,</w:t>
      </w:r>
    </w:p>
    <w:p w14:paraId="2B1F566E" w14:textId="77777777" w:rsidR="00045CD6" w:rsidRPr="005B6958" w:rsidRDefault="00045CD6" w:rsidP="002E3A85">
      <w:pPr>
        <w:pStyle w:val="Akapitzlist"/>
        <w:numPr>
          <w:ilvl w:val="0"/>
          <w:numId w:val="10"/>
        </w:numPr>
        <w:tabs>
          <w:tab w:val="left" w:pos="1701"/>
        </w:tabs>
        <w:ind w:left="1134" w:hanging="425"/>
      </w:pPr>
      <w:r w:rsidRPr="005B6958">
        <w:t>należy korzystać z materiałów pochodzących z bezpiecznych źródeł,</w:t>
      </w:r>
    </w:p>
    <w:p w14:paraId="4E6A708B" w14:textId="36F75D50" w:rsidR="002E3A85" w:rsidRPr="005B6958" w:rsidRDefault="00045CD6" w:rsidP="002E3A85">
      <w:pPr>
        <w:pStyle w:val="Akapitzlist"/>
        <w:numPr>
          <w:ilvl w:val="0"/>
          <w:numId w:val="10"/>
        </w:numPr>
        <w:tabs>
          <w:tab w:val="left" w:pos="1701"/>
        </w:tabs>
        <w:ind w:left="1134" w:hanging="425"/>
      </w:pPr>
      <w:r w:rsidRPr="005B6958">
        <w:t xml:space="preserve">pozostałe zasady obowiązujące nauczycieli i innych pracowników zawarte są w </w:t>
      </w:r>
      <w:r w:rsidR="002E3A85" w:rsidRPr="005B6958">
        <w:br/>
      </w:r>
      <w:r w:rsidRPr="005B6958">
        <w:t>prawie wewnątrzszkolnym,</w:t>
      </w:r>
      <w:r w:rsidR="002E3A85" w:rsidRPr="005B6958">
        <w:t xml:space="preserve">  </w:t>
      </w:r>
    </w:p>
    <w:p w14:paraId="2FC45E32" w14:textId="77777777" w:rsidR="00D4209A" w:rsidRPr="005B6958" w:rsidRDefault="00D4209A" w:rsidP="00D4209A">
      <w:pPr>
        <w:pStyle w:val="Akapitzlist"/>
        <w:numPr>
          <w:ilvl w:val="0"/>
          <w:numId w:val="1"/>
        </w:numPr>
        <w:jc w:val="both"/>
      </w:pPr>
      <w:r w:rsidRPr="005B6958">
        <w:t xml:space="preserve">Uczniowie mogą korzystać m. in. z podręczników, zeszytów ćwiczeń, książek, e-podręczników, audycji, filmów i programów edukacyjnych oraz innych materiałów </w:t>
      </w:r>
      <w:r w:rsidRPr="00C03E85">
        <w:rPr>
          <w:b/>
        </w:rPr>
        <w:t>poleconych i sprawdzonych przez nauczyciela</w:t>
      </w:r>
      <w:r w:rsidRPr="005B6958">
        <w:t>.</w:t>
      </w:r>
    </w:p>
    <w:p w14:paraId="1B5E5E63" w14:textId="77777777" w:rsidR="00D4209A" w:rsidRPr="005B6958" w:rsidRDefault="00D4209A" w:rsidP="00D4209A">
      <w:pPr>
        <w:pStyle w:val="Akapitzlist"/>
        <w:numPr>
          <w:ilvl w:val="0"/>
          <w:numId w:val="1"/>
        </w:numPr>
        <w:jc w:val="both"/>
      </w:pPr>
      <w:r w:rsidRPr="005B6958">
        <w:t>Nauczyciele na bieżąco mogą zgłaszać potrzebę modyfikacji programów wychowania przedszkolnego i programów nauczania, nie naruszając podstawy programowej.</w:t>
      </w:r>
    </w:p>
    <w:p w14:paraId="0E57B49D" w14:textId="77777777" w:rsidR="00CA7DD7" w:rsidRPr="005B6958" w:rsidRDefault="00D4209A" w:rsidP="00CA7DD7">
      <w:pPr>
        <w:pStyle w:val="Akapitzlist"/>
        <w:numPr>
          <w:ilvl w:val="0"/>
          <w:numId w:val="1"/>
        </w:numPr>
      </w:pPr>
      <w:r w:rsidRPr="005B6958">
        <w:t xml:space="preserve">Nauczyciele i rodzice mogą na bieżąco zgłaszać </w:t>
      </w:r>
      <w:r w:rsidR="00E90914" w:rsidRPr="005B6958">
        <w:t>potrzebę modyfikacji programu wychowawczo-profilaktycznego.</w:t>
      </w:r>
    </w:p>
    <w:p w14:paraId="55B8AACC" w14:textId="77777777" w:rsidR="00E90914" w:rsidRPr="005B6958" w:rsidRDefault="00E90914" w:rsidP="00CA7DD7">
      <w:pPr>
        <w:pStyle w:val="Akapitzlist"/>
        <w:numPr>
          <w:ilvl w:val="0"/>
          <w:numId w:val="1"/>
        </w:numPr>
      </w:pPr>
      <w:r w:rsidRPr="005B6958">
        <w:t>Nauczyciele zobowiązani są do planowania tygodniowego zakresu treści nauczania ze szczególnym uwzględnieniem:</w:t>
      </w:r>
    </w:p>
    <w:p w14:paraId="287D440E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równomiernego obciążenia uczniów w poszczególnych dniach tygodnia,</w:t>
      </w:r>
    </w:p>
    <w:p w14:paraId="68A88ECC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zróżnicowania zajęć w każdym dniu,</w:t>
      </w:r>
    </w:p>
    <w:p w14:paraId="257B0D6A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możliwości psychofizycznych uczniów podejmowania intensywnego wysiłku umysłowego w ciągu dnia,</w:t>
      </w:r>
    </w:p>
    <w:p w14:paraId="7CBE6529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łączenia przemiennie kształcenia z użyciem monitorów ekranowych i bez ich użycia,</w:t>
      </w:r>
    </w:p>
    <w:p w14:paraId="2F3BC4F1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ograniczeń wynikających ze specyfiki zajęć,</w:t>
      </w:r>
    </w:p>
    <w:p w14:paraId="22FF0C85" w14:textId="77777777" w:rsidR="00E90914" w:rsidRPr="005B6958" w:rsidRDefault="00E90914" w:rsidP="00E90914">
      <w:pPr>
        <w:pStyle w:val="Akapitzlist"/>
        <w:numPr>
          <w:ilvl w:val="0"/>
          <w:numId w:val="4"/>
        </w:numPr>
      </w:pPr>
      <w:r w:rsidRPr="005B6958">
        <w:t>konieczności zapewnienia bezpieczeństwa wynikającego ze specyfiki realizowanych zajęć</w:t>
      </w:r>
    </w:p>
    <w:p w14:paraId="2D902249" w14:textId="77777777" w:rsidR="000624F1" w:rsidRPr="005B6958" w:rsidRDefault="00045CD6" w:rsidP="002A46FA">
      <w:pPr>
        <w:pStyle w:val="Akapitzlist"/>
        <w:numPr>
          <w:ilvl w:val="0"/>
          <w:numId w:val="1"/>
        </w:numPr>
        <w:jc w:val="both"/>
      </w:pPr>
      <w:r w:rsidRPr="005B6958">
        <w:t>Nauczyciel potwierdza uczestnictwo uczniów w zajęciach odnotowując obecność/nieobecność w dzienniku elektronicznym. Sposób i termin usprawiedliwiania nieobecności uczniów określa Statut szkoły.</w:t>
      </w:r>
    </w:p>
    <w:p w14:paraId="0D800771" w14:textId="77777777" w:rsidR="007A4D82" w:rsidRPr="005B6958" w:rsidRDefault="00CA7DD7" w:rsidP="002A46FA">
      <w:pPr>
        <w:pStyle w:val="Akapitzlist"/>
        <w:numPr>
          <w:ilvl w:val="0"/>
          <w:numId w:val="1"/>
        </w:numPr>
        <w:jc w:val="both"/>
      </w:pPr>
      <w:r w:rsidRPr="005B6958">
        <w:t xml:space="preserve">W przypadku zawieszenia zajęć stacjonarnych nauczyciele będą zobowiązani do prowadzenia konsultacji w wymiarze co najmniej 30 minut tygodniowo. W sytuacji zawieszenia zajęć w </w:t>
      </w:r>
      <w:r w:rsidRPr="005B6958">
        <w:lastRenderedPageBreak/>
        <w:t>poszczególnych oddziałach decyzje o terminach konsultacji będą podejmowane na bieżąco.</w:t>
      </w:r>
      <w:r w:rsidR="00E85254" w:rsidRPr="005B6958">
        <w:t xml:space="preserve"> Informacja o formie i terminach konsultacji będzie przekazywana rodzicom za pomocą dziennika elektronicznego</w:t>
      </w:r>
      <w:r w:rsidR="007A4D82" w:rsidRPr="005B6958">
        <w:t>.</w:t>
      </w:r>
    </w:p>
    <w:p w14:paraId="03AA2104" w14:textId="77A6E800" w:rsidR="00E85254" w:rsidRPr="005B6958" w:rsidRDefault="007A4D82" w:rsidP="007A4D82">
      <w:pPr>
        <w:pStyle w:val="Akapitzlist"/>
        <w:numPr>
          <w:ilvl w:val="0"/>
          <w:numId w:val="1"/>
        </w:numPr>
        <w:jc w:val="both"/>
      </w:pPr>
      <w:r w:rsidRPr="005B6958">
        <w:t xml:space="preserve">W trakcie pracy zdalnej monitorowanie postępów uczniów oraz sposób weryfikacji wiedzy </w:t>
      </w:r>
      <w:r w:rsidR="00A7798E" w:rsidRPr="005B6958">
        <w:br/>
      </w:r>
      <w:r w:rsidRPr="005B6958">
        <w:t>i umiejętności uczniów, w tym również informowanie uczniów lub rodziców o postępach ucznia w nauce, a także uzyskanych przez niego ocenach odbywa się z zachowaniem następujących zasad:</w:t>
      </w:r>
    </w:p>
    <w:p w14:paraId="30C15B50" w14:textId="77777777" w:rsidR="007A4D82" w:rsidRPr="005B6958" w:rsidRDefault="007A4D82" w:rsidP="002E3A85">
      <w:pPr>
        <w:pStyle w:val="Akapitzlist"/>
        <w:numPr>
          <w:ilvl w:val="0"/>
          <w:numId w:val="12"/>
        </w:numPr>
        <w:ind w:left="993" w:hanging="284"/>
        <w:jc w:val="both"/>
      </w:pPr>
      <w:r w:rsidRPr="005B6958">
        <w:t>Przestrzeganie postanowień Statutu w zakresie oceniania,</w:t>
      </w:r>
    </w:p>
    <w:p w14:paraId="04D8E322" w14:textId="77777777" w:rsidR="002A46FA" w:rsidRPr="005B6958" w:rsidRDefault="007A4D82" w:rsidP="002E3A85">
      <w:pPr>
        <w:pStyle w:val="Akapitzlist"/>
        <w:numPr>
          <w:ilvl w:val="0"/>
          <w:numId w:val="12"/>
        </w:numPr>
        <w:ind w:left="993" w:hanging="284"/>
        <w:jc w:val="both"/>
      </w:pPr>
      <w:r w:rsidRPr="005B6958">
        <w:t>Formy monitorowania postępów uczniów i weryfikacji ich wiedzy i umiejętności dostosowuje się do specyfiki przedmiotu oraz możliwości organizacyjno-technicznych uczniów i nauczycieli,</w:t>
      </w:r>
    </w:p>
    <w:p w14:paraId="0F8E4561" w14:textId="77777777" w:rsidR="002A46FA" w:rsidRPr="005B6958" w:rsidRDefault="002A46FA" w:rsidP="002E3A85">
      <w:pPr>
        <w:pStyle w:val="Akapitzlist"/>
        <w:numPr>
          <w:ilvl w:val="0"/>
          <w:numId w:val="12"/>
        </w:numPr>
        <w:ind w:left="993" w:hanging="284"/>
        <w:jc w:val="both"/>
      </w:pPr>
      <w:r w:rsidRPr="005B6958">
        <w:t>o zmianach w sposobie oceny osiągnięć edukacyjnych uczniów nauczyciele informują uczniów i ich rodziców za pomocą dziennika elektronicznego.</w:t>
      </w:r>
    </w:p>
    <w:p w14:paraId="60084C4A" w14:textId="77777777" w:rsidR="00A32160" w:rsidRPr="005B6958" w:rsidRDefault="002A46FA" w:rsidP="00A32160">
      <w:pPr>
        <w:pStyle w:val="Akapitzlist"/>
        <w:numPr>
          <w:ilvl w:val="0"/>
          <w:numId w:val="1"/>
        </w:numPr>
        <w:jc w:val="both"/>
      </w:pPr>
      <w:r w:rsidRPr="005B6958">
        <w:t xml:space="preserve">W </w:t>
      </w:r>
      <w:r w:rsidR="00A32160" w:rsidRPr="005B6958">
        <w:t>trakcie pracy zdalnej:</w:t>
      </w:r>
    </w:p>
    <w:p w14:paraId="3963999C" w14:textId="591F41E8" w:rsidR="00A32160" w:rsidRPr="005B6958" w:rsidRDefault="002A46FA" w:rsidP="002E3A85">
      <w:pPr>
        <w:pStyle w:val="Akapitzlist"/>
        <w:numPr>
          <w:ilvl w:val="0"/>
          <w:numId w:val="13"/>
        </w:numPr>
        <w:ind w:left="993" w:hanging="284"/>
        <w:jc w:val="both"/>
      </w:pPr>
      <w:r w:rsidRPr="005B6958">
        <w:t xml:space="preserve">zajęcia </w:t>
      </w:r>
      <w:r w:rsidR="00A32160" w:rsidRPr="005B6958">
        <w:t xml:space="preserve">z pomocy psychologiczno-pedagogicznej są realizowane w porozumieniu </w:t>
      </w:r>
      <w:r w:rsidR="00A7798E" w:rsidRPr="005B6958">
        <w:br/>
      </w:r>
      <w:r w:rsidR="00A32160" w:rsidRPr="005B6958">
        <w:t>z rodzicami uczniów, o ile organ prowadzący szkołę nie podejmie innej decyzji,</w:t>
      </w:r>
    </w:p>
    <w:p w14:paraId="3D08D0A3" w14:textId="77777777" w:rsidR="00A32160" w:rsidRPr="005B6958" w:rsidRDefault="00A32160" w:rsidP="002E3A85">
      <w:pPr>
        <w:pStyle w:val="Akapitzlist"/>
        <w:numPr>
          <w:ilvl w:val="0"/>
          <w:numId w:val="13"/>
        </w:numPr>
        <w:ind w:left="993" w:hanging="284"/>
        <w:jc w:val="both"/>
      </w:pPr>
      <w:r w:rsidRPr="005B6958">
        <w:t>zajęć rewalidacyjno-wychowawczych są realizowane w porozumieniu z rodzicami,</w:t>
      </w:r>
    </w:p>
    <w:p w14:paraId="1638C453" w14:textId="77777777" w:rsidR="008650D8" w:rsidRPr="005B6958" w:rsidRDefault="00A32160" w:rsidP="002E3A85">
      <w:pPr>
        <w:pStyle w:val="Akapitzlist"/>
        <w:numPr>
          <w:ilvl w:val="0"/>
          <w:numId w:val="13"/>
        </w:numPr>
        <w:ind w:left="993" w:hanging="284"/>
        <w:jc w:val="both"/>
      </w:pPr>
      <w:r w:rsidRPr="005B6958">
        <w:t xml:space="preserve">informacje o sposobie realizacji indywidualnego nauczania, indywidualnego rocznego przygotowania przedszkolnego będą </w:t>
      </w:r>
      <w:r w:rsidR="008650D8" w:rsidRPr="005B6958">
        <w:t>przekazywane na bieżąco,</w:t>
      </w:r>
    </w:p>
    <w:p w14:paraId="1AD06618" w14:textId="77777777" w:rsidR="008650D8" w:rsidRPr="005B6958" w:rsidRDefault="008650D8" w:rsidP="002E3A85">
      <w:pPr>
        <w:pStyle w:val="Akapitzlist"/>
        <w:numPr>
          <w:ilvl w:val="0"/>
          <w:numId w:val="13"/>
        </w:numPr>
        <w:ind w:left="993" w:hanging="284"/>
        <w:jc w:val="both"/>
      </w:pPr>
      <w:r w:rsidRPr="005B6958">
        <w:t>Za koordynowanie współpracy między nauczycielami, uczniami i rodzicami odpowiadają wychowawcy klas,</w:t>
      </w:r>
    </w:p>
    <w:p w14:paraId="47E95433" w14:textId="77777777" w:rsidR="008650D8" w:rsidRPr="005B6958" w:rsidRDefault="008650D8" w:rsidP="002E3A85">
      <w:pPr>
        <w:pStyle w:val="Akapitzlist"/>
        <w:numPr>
          <w:ilvl w:val="0"/>
          <w:numId w:val="13"/>
        </w:numPr>
        <w:ind w:left="993" w:hanging="284"/>
        <w:jc w:val="both"/>
      </w:pPr>
      <w:r w:rsidRPr="005B6958">
        <w:t>Pedagog szkolny koordynuje zadania dotyczące pomocy psychologiczno-pedagogicznej oraz pracy wychowawczo-profilaktycznej,</w:t>
      </w:r>
    </w:p>
    <w:p w14:paraId="5D500C2E" w14:textId="77777777" w:rsidR="008650D8" w:rsidRPr="005B6958" w:rsidRDefault="008650D8" w:rsidP="002E3A85">
      <w:pPr>
        <w:pStyle w:val="Akapitzlist"/>
        <w:numPr>
          <w:ilvl w:val="0"/>
          <w:numId w:val="13"/>
        </w:numPr>
        <w:ind w:left="993" w:hanging="284"/>
        <w:jc w:val="both"/>
      </w:pPr>
      <w:r w:rsidRPr="005B6958">
        <w:t>Wicedyrektorzy koordynują realizację bieżących zadań szkoły.</w:t>
      </w:r>
    </w:p>
    <w:sectPr w:rsidR="008650D8" w:rsidRPr="005B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332"/>
    <w:multiLevelType w:val="hybridMultilevel"/>
    <w:tmpl w:val="2800E80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4656E6"/>
    <w:multiLevelType w:val="hybridMultilevel"/>
    <w:tmpl w:val="D6644D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251E3C"/>
    <w:multiLevelType w:val="hybridMultilevel"/>
    <w:tmpl w:val="DDD0EDA2"/>
    <w:lvl w:ilvl="0" w:tplc="F0A8039C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276D4"/>
    <w:multiLevelType w:val="hybridMultilevel"/>
    <w:tmpl w:val="69D6C4F2"/>
    <w:lvl w:ilvl="0" w:tplc="F574FF64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5CBE4C44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8046E8"/>
    <w:multiLevelType w:val="hybridMultilevel"/>
    <w:tmpl w:val="7756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CE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F39EE"/>
    <w:multiLevelType w:val="hybridMultilevel"/>
    <w:tmpl w:val="D7E2BBF2"/>
    <w:lvl w:ilvl="0" w:tplc="A4028866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214F6F"/>
    <w:multiLevelType w:val="hybridMultilevel"/>
    <w:tmpl w:val="FD90470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BE4C44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40180F"/>
    <w:multiLevelType w:val="hybridMultilevel"/>
    <w:tmpl w:val="F758A368"/>
    <w:lvl w:ilvl="0" w:tplc="42A2BBE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8B5308"/>
    <w:multiLevelType w:val="hybridMultilevel"/>
    <w:tmpl w:val="32926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C1B9E"/>
    <w:multiLevelType w:val="hybridMultilevel"/>
    <w:tmpl w:val="A11A0700"/>
    <w:lvl w:ilvl="0" w:tplc="ECD67150">
      <w:start w:val="1"/>
      <w:numFmt w:val="decimal"/>
      <w:lvlText w:val="%1)"/>
      <w:lvlJc w:val="left"/>
      <w:pPr>
        <w:ind w:left="1080" w:hanging="360"/>
      </w:pPr>
      <w:rPr>
        <w:color w:val="0070C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34620C"/>
    <w:multiLevelType w:val="hybridMultilevel"/>
    <w:tmpl w:val="59C0722C"/>
    <w:lvl w:ilvl="0" w:tplc="917000C6">
      <w:start w:val="1"/>
      <w:numFmt w:val="decimal"/>
      <w:lvlText w:val="%1)"/>
      <w:lvlJc w:val="left"/>
      <w:pPr>
        <w:ind w:left="1800" w:hanging="360"/>
      </w:pPr>
      <w:rPr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F524982"/>
    <w:multiLevelType w:val="hybridMultilevel"/>
    <w:tmpl w:val="8B5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727A6"/>
    <w:multiLevelType w:val="hybridMultilevel"/>
    <w:tmpl w:val="80D00E3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1"/>
    <w:rsid w:val="00045CD6"/>
    <w:rsid w:val="000624F1"/>
    <w:rsid w:val="002A46FA"/>
    <w:rsid w:val="002E3A85"/>
    <w:rsid w:val="005B6958"/>
    <w:rsid w:val="006A34C2"/>
    <w:rsid w:val="007A4D82"/>
    <w:rsid w:val="008650D8"/>
    <w:rsid w:val="009D57F4"/>
    <w:rsid w:val="00A32160"/>
    <w:rsid w:val="00A7798E"/>
    <w:rsid w:val="00C03E85"/>
    <w:rsid w:val="00CA7DD7"/>
    <w:rsid w:val="00CC3207"/>
    <w:rsid w:val="00D4209A"/>
    <w:rsid w:val="00E85254"/>
    <w:rsid w:val="00E9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F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1CB62420AE8547B3447BF338D4871D" ma:contentTypeVersion="13" ma:contentTypeDescription="Utwórz nowy dokument." ma:contentTypeScope="" ma:versionID="f3b820d3b0cde51c03a71d7a4cb0eda7">
  <xsd:schema xmlns:xsd="http://www.w3.org/2001/XMLSchema" xmlns:xs="http://www.w3.org/2001/XMLSchema" xmlns:p="http://schemas.microsoft.com/office/2006/metadata/properties" xmlns:ns3="7f402674-7f8a-4ba9-8d9d-f54b83a9b67c" xmlns:ns4="f15cdd16-60fe-4c24-ae2a-bc047a8649d0" targetNamespace="http://schemas.microsoft.com/office/2006/metadata/properties" ma:root="true" ma:fieldsID="a4de01087fe9aa8721d06a921fbbea9f" ns3:_="" ns4:_="">
    <xsd:import namespace="7f402674-7f8a-4ba9-8d9d-f54b83a9b67c"/>
    <xsd:import namespace="f15cdd16-60fe-4c24-ae2a-bc047a8649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2674-7f8a-4ba9-8d9d-f54b83a9b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cdd16-60fe-4c24-ae2a-bc047a86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939EE-CBF2-4A75-9992-BB311F2B8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02674-7f8a-4ba9-8d9d-f54b83a9b67c"/>
    <ds:schemaRef ds:uri="f15cdd16-60fe-4c24-ae2a-bc047a864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40DF0-41F3-4752-AAB0-9700498AD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88F65-E16A-490C-A9D8-3F872A6B7B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Rybińska</dc:creator>
  <cp:lastModifiedBy>Skubińska Barbara</cp:lastModifiedBy>
  <cp:revision>3</cp:revision>
  <dcterms:created xsi:type="dcterms:W3CDTF">2020-08-24T13:54:00Z</dcterms:created>
  <dcterms:modified xsi:type="dcterms:W3CDTF">2020-08-26T11:45:00Z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0x010100C71CB62420AE8547B3447BF338D4871D</vt:lpwstr>
  </property>
</Properties>
</file>