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3865"/>
        <w:gridCol w:w="3544"/>
        <w:gridCol w:w="5731"/>
      </w:tblGrid>
      <w:tr w:rsidR="009F0C05" w:rsidTr="009F0C05">
        <w:trPr>
          <w:trHeight w:val="436"/>
        </w:trPr>
        <w:tc>
          <w:tcPr>
            <w:tcW w:w="1800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3865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  <w:r>
              <w:rPr>
                <w:rFonts w:ascii="Georgia" w:hAnsi="Georgia"/>
                <w:b/>
              </w:rPr>
              <w:t>- TENIS</w:t>
            </w:r>
          </w:p>
        </w:tc>
        <w:tc>
          <w:tcPr>
            <w:tcW w:w="3544" w:type="dxa"/>
          </w:tcPr>
          <w:p w:rsidR="009F0C05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  <w:p w:rsidR="005A15CB" w:rsidRPr="007B4ED6" w:rsidRDefault="005A15CB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- wypalanie w drewnie</w:t>
            </w:r>
            <w:bookmarkStart w:id="0" w:name="_GoBack"/>
            <w:bookmarkEnd w:id="0"/>
          </w:p>
        </w:tc>
        <w:tc>
          <w:tcPr>
            <w:tcW w:w="5731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3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9F0C05" w:rsidTr="009F0C05">
        <w:trPr>
          <w:trHeight w:val="817"/>
        </w:trPr>
        <w:tc>
          <w:tcPr>
            <w:tcW w:w="1800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3865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9F0C05" w:rsidRPr="007A3728" w:rsidRDefault="005A15CB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19 i 20</w:t>
            </w:r>
            <w:r w:rsidR="00975B3D">
              <w:rPr>
                <w:rFonts w:ascii="Georgia" w:hAnsi="Georgia"/>
              </w:rPr>
              <w:t>,</w:t>
            </w:r>
          </w:p>
        </w:tc>
        <w:tc>
          <w:tcPr>
            <w:tcW w:w="3544" w:type="dxa"/>
          </w:tcPr>
          <w:p w:rsidR="009F0C05" w:rsidRPr="00F84348" w:rsidRDefault="009F0C05" w:rsidP="00975B3D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5A15CB">
              <w:rPr>
                <w:rFonts w:ascii="Georgia" w:hAnsi="Georgia"/>
              </w:rPr>
              <w:t>21 i 22</w:t>
            </w:r>
          </w:p>
        </w:tc>
        <w:tc>
          <w:tcPr>
            <w:tcW w:w="5731" w:type="dxa"/>
          </w:tcPr>
          <w:p w:rsidR="009F0C05" w:rsidRDefault="009F0C05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 w:rsidRPr="006F5B3F">
              <w:rPr>
                <w:rFonts w:ascii="Georgia" w:hAnsi="Georgia"/>
                <w:b/>
              </w:rPr>
              <w:t>9</w:t>
            </w:r>
            <w:r w:rsidR="00975B3D">
              <w:rPr>
                <w:rFonts w:ascii="Georgia" w:hAnsi="Georgia"/>
                <w:b/>
              </w:rPr>
              <w:t>.00-16</w:t>
            </w:r>
            <w:r w:rsidRPr="006F5B3F">
              <w:rPr>
                <w:rFonts w:ascii="Georgia" w:hAnsi="Georgia"/>
                <w:b/>
              </w:rPr>
              <w:t>.00</w:t>
            </w:r>
          </w:p>
          <w:p w:rsidR="009F0C05" w:rsidRDefault="00975B3D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EXPLORA PARK</w:t>
            </w:r>
          </w:p>
          <w:p w:rsidR="009F0C05" w:rsidRPr="006F5B3F" w:rsidRDefault="009F0C05" w:rsidP="00975B3D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</w:t>
            </w:r>
            <w:r w:rsidR="005A15CB">
              <w:rPr>
                <w:rFonts w:ascii="Georgia" w:hAnsi="Georgia"/>
              </w:rPr>
              <w:t xml:space="preserve"> 15-18</w:t>
            </w:r>
            <w:r>
              <w:rPr>
                <w:rFonts w:ascii="Georgia" w:hAnsi="Georgia"/>
              </w:rPr>
              <w:t xml:space="preserve">, </w:t>
            </w:r>
          </w:p>
        </w:tc>
      </w:tr>
      <w:tr w:rsidR="009F0C05" w:rsidTr="009F0C05">
        <w:trPr>
          <w:trHeight w:val="1102"/>
        </w:trPr>
        <w:tc>
          <w:tcPr>
            <w:tcW w:w="1800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3865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9F0C05" w:rsidRPr="006A5728" w:rsidRDefault="009F0C05" w:rsidP="00975B3D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5A15CB">
              <w:rPr>
                <w:rFonts w:ascii="Georgia" w:hAnsi="Georgia"/>
              </w:rPr>
              <w:t>21 i 22</w:t>
            </w:r>
          </w:p>
        </w:tc>
        <w:tc>
          <w:tcPr>
            <w:tcW w:w="3544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</w:t>
            </w:r>
            <w:r w:rsidR="005A15CB">
              <w:rPr>
                <w:rFonts w:ascii="Georgia" w:hAnsi="Georgia"/>
              </w:rPr>
              <w:t>r. 19 i 20</w:t>
            </w:r>
          </w:p>
        </w:tc>
        <w:tc>
          <w:tcPr>
            <w:tcW w:w="5731" w:type="dxa"/>
          </w:tcPr>
          <w:p w:rsidR="009F0C05" w:rsidRPr="003B0586" w:rsidRDefault="009F0C05" w:rsidP="006F5B3F">
            <w:pPr>
              <w:spacing w:line="480" w:lineRule="auto"/>
              <w:rPr>
                <w:rFonts w:ascii="Georgia" w:hAnsi="Georgia"/>
                <w:b/>
              </w:rPr>
            </w:pP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3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45" w:rsidRDefault="00155545">
      <w:r>
        <w:separator/>
      </w:r>
    </w:p>
  </w:endnote>
  <w:endnote w:type="continuationSeparator" w:id="0">
    <w:p w:rsidR="00155545" w:rsidRDefault="0015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45" w:rsidRDefault="00155545">
      <w:r>
        <w:separator/>
      </w:r>
    </w:p>
  </w:footnote>
  <w:footnote w:type="continuationSeparator" w:id="0">
    <w:p w:rsidR="00155545" w:rsidRDefault="0015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5A15CB">
      <w:rPr>
        <w:rFonts w:ascii="Georgia" w:hAnsi="Georgia"/>
        <w:b/>
        <w:sz w:val="28"/>
        <w:szCs w:val="28"/>
        <w:u w:val="single"/>
      </w:rPr>
      <w:t>ARMONOGRAM DNIA – 09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3932C9">
      <w:rPr>
        <w:rFonts w:ascii="Georgia" w:hAnsi="Georgia"/>
        <w:b/>
        <w:sz w:val="28"/>
        <w:szCs w:val="28"/>
        <w:u w:val="single"/>
      </w:rPr>
      <w:t xml:space="preserve"> – BUDNEK A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55545"/>
    <w:rsid w:val="001B3E7F"/>
    <w:rsid w:val="00217D80"/>
    <w:rsid w:val="00226082"/>
    <w:rsid w:val="00265CED"/>
    <w:rsid w:val="002671C7"/>
    <w:rsid w:val="00287DCA"/>
    <w:rsid w:val="002E5248"/>
    <w:rsid w:val="00360CD2"/>
    <w:rsid w:val="003932C9"/>
    <w:rsid w:val="003B0586"/>
    <w:rsid w:val="003E1820"/>
    <w:rsid w:val="00553892"/>
    <w:rsid w:val="005A0618"/>
    <w:rsid w:val="005A15CB"/>
    <w:rsid w:val="005E447B"/>
    <w:rsid w:val="00684C57"/>
    <w:rsid w:val="006A5728"/>
    <w:rsid w:val="006A573A"/>
    <w:rsid w:val="006F5B3F"/>
    <w:rsid w:val="00721B74"/>
    <w:rsid w:val="00722A47"/>
    <w:rsid w:val="00744DDF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717B4"/>
    <w:rsid w:val="00975B3D"/>
    <w:rsid w:val="009F0C05"/>
    <w:rsid w:val="00A34FEE"/>
    <w:rsid w:val="00A413CE"/>
    <w:rsid w:val="00A92E23"/>
    <w:rsid w:val="00AB3A23"/>
    <w:rsid w:val="00AD6A52"/>
    <w:rsid w:val="00AE5E1B"/>
    <w:rsid w:val="00AF139E"/>
    <w:rsid w:val="00AF40C5"/>
    <w:rsid w:val="00B16900"/>
    <w:rsid w:val="00B21F28"/>
    <w:rsid w:val="00B43573"/>
    <w:rsid w:val="00BA021B"/>
    <w:rsid w:val="00BA542A"/>
    <w:rsid w:val="00BC5EE8"/>
    <w:rsid w:val="00C437F2"/>
    <w:rsid w:val="00C673B0"/>
    <w:rsid w:val="00C755BE"/>
    <w:rsid w:val="00C96D28"/>
    <w:rsid w:val="00CD1AD9"/>
    <w:rsid w:val="00CE154C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2</cp:revision>
  <cp:lastPrinted>2022-01-28T10:41:00Z</cp:lastPrinted>
  <dcterms:created xsi:type="dcterms:W3CDTF">2022-02-01T08:48:00Z</dcterms:created>
  <dcterms:modified xsi:type="dcterms:W3CDTF">2022-02-01T08:48:00Z</dcterms:modified>
</cp:coreProperties>
</file>